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DAC" w:rsidRPr="00E02DCB" w:rsidRDefault="00FF4DAC" w:rsidP="00FF4DA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1967D1" w:rsidRPr="00461206" w:rsidRDefault="001967D1" w:rsidP="001967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967D1" w:rsidRPr="00F02748" w:rsidRDefault="001967D1" w:rsidP="001967D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F02748">
        <w:rPr>
          <w:rFonts w:ascii="Arial" w:hAnsi="Arial" w:cs="Arial"/>
          <w:b/>
          <w:sz w:val="28"/>
          <w:szCs w:val="28"/>
        </w:rPr>
        <w:t>TROŠKOVNIK</w:t>
      </w:r>
    </w:p>
    <w:p w:rsidR="001967D1" w:rsidRDefault="001967D1" w:rsidP="001967D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967D1" w:rsidRDefault="001967D1" w:rsidP="001967D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61206">
        <w:rPr>
          <w:rFonts w:ascii="Arial" w:hAnsi="Arial" w:cs="Arial"/>
          <w:sz w:val="20"/>
          <w:szCs w:val="20"/>
        </w:rPr>
        <w:t>Predmet nabave</w:t>
      </w:r>
      <w:r>
        <w:rPr>
          <w:rFonts w:ascii="Arial" w:hAnsi="Arial" w:cs="Arial"/>
          <w:sz w:val="20"/>
          <w:szCs w:val="20"/>
        </w:rPr>
        <w:t xml:space="preserve">: </w:t>
      </w:r>
      <w:r w:rsidRPr="00B64BED">
        <w:rPr>
          <w:rFonts w:ascii="Arial" w:hAnsi="Arial" w:cs="Arial"/>
          <w:sz w:val="20"/>
          <w:szCs w:val="20"/>
        </w:rPr>
        <w:t>Usluga podizanja i premještanja vozila</w:t>
      </w:r>
    </w:p>
    <w:p w:rsidR="001967D1" w:rsidRDefault="001967D1" w:rsidP="001967D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967D1" w:rsidRPr="00B769B7" w:rsidRDefault="001967D1" w:rsidP="001967D1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B769B7">
        <w:rPr>
          <w:rFonts w:ascii="Arial" w:hAnsi="Arial" w:cs="Arial"/>
          <w:sz w:val="18"/>
          <w:szCs w:val="18"/>
        </w:rPr>
        <w:t>Ponuditelj nudi cijene Predmeta nabave putem ovog Troškovnika te je obavezan nuditi, odnosno ispuniti sve stavke Troškovnika. Nije prihvatljivo precrtavanje ili korigiranje zadane stavke Troškovnika.</w:t>
      </w:r>
    </w:p>
    <w:p w:rsidR="001967D1" w:rsidRDefault="001967D1" w:rsidP="001967D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268"/>
        <w:gridCol w:w="992"/>
        <w:gridCol w:w="1701"/>
        <w:gridCol w:w="1843"/>
      </w:tblGrid>
      <w:tr w:rsidR="001967D1" w:rsidRPr="00CE52DF" w:rsidTr="003132C3">
        <w:trPr>
          <w:trHeight w:val="236"/>
        </w:trPr>
        <w:tc>
          <w:tcPr>
            <w:tcW w:w="568" w:type="dxa"/>
            <w:shd w:val="clear" w:color="auto" w:fill="auto"/>
            <w:noWrap/>
            <w:hideMark/>
          </w:tcPr>
          <w:p w:rsidR="001967D1" w:rsidRPr="00491659" w:rsidRDefault="001967D1" w:rsidP="003132C3">
            <w:pPr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1967D1" w:rsidRPr="00491659" w:rsidRDefault="001967D1" w:rsidP="003132C3">
            <w:pPr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1967D1" w:rsidRPr="00491659" w:rsidRDefault="001967D1" w:rsidP="003132C3">
            <w:pPr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1967D1" w:rsidRPr="00491659" w:rsidRDefault="001967D1" w:rsidP="003132C3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1967D1" w:rsidRPr="00491659" w:rsidRDefault="001967D1" w:rsidP="003132C3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1967D1" w:rsidRPr="00491659" w:rsidRDefault="001967D1" w:rsidP="003132C3">
            <w:pPr>
              <w:rPr>
                <w:rFonts w:ascii="Arial" w:eastAsia="Calibri" w:hAnsi="Arial" w:cs="Arial"/>
              </w:rPr>
            </w:pPr>
          </w:p>
        </w:tc>
      </w:tr>
      <w:tr w:rsidR="001967D1" w:rsidRPr="00CE52DF" w:rsidTr="003132C3">
        <w:trPr>
          <w:trHeight w:val="725"/>
        </w:trPr>
        <w:tc>
          <w:tcPr>
            <w:tcW w:w="568" w:type="dxa"/>
            <w:shd w:val="clear" w:color="auto" w:fill="auto"/>
            <w:vAlign w:val="center"/>
            <w:hideMark/>
          </w:tcPr>
          <w:p w:rsidR="001967D1" w:rsidRPr="00491659" w:rsidRDefault="001967D1" w:rsidP="003132C3">
            <w:pPr>
              <w:jc w:val="both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491659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Red. broj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967D1" w:rsidRPr="00491659" w:rsidRDefault="001967D1" w:rsidP="003132C3">
            <w:pPr>
              <w:jc w:val="both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491659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Tekstualni opis stavke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967D1" w:rsidRPr="00491659" w:rsidRDefault="001967D1" w:rsidP="003132C3">
            <w:pPr>
              <w:jc w:val="both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491659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Jedinica mjere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7D1" w:rsidRPr="00491659" w:rsidRDefault="001967D1" w:rsidP="003132C3">
            <w:pPr>
              <w:jc w:val="both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491659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Količina stavke</w:t>
            </w:r>
          </w:p>
        </w:tc>
        <w:tc>
          <w:tcPr>
            <w:tcW w:w="1701" w:type="dxa"/>
            <w:shd w:val="clear" w:color="auto" w:fill="auto"/>
            <w:hideMark/>
          </w:tcPr>
          <w:p w:rsidR="001967D1" w:rsidRPr="00491659" w:rsidRDefault="001967D1" w:rsidP="003132C3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1967D1" w:rsidRPr="00491659" w:rsidRDefault="001967D1" w:rsidP="003132C3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91659">
              <w:rPr>
                <w:rFonts w:ascii="Arial" w:eastAsia="Calibri" w:hAnsi="Arial" w:cs="Arial"/>
                <w:b/>
                <w:sz w:val="16"/>
                <w:szCs w:val="16"/>
              </w:rPr>
              <w:t>Jedinična cijena</w:t>
            </w:r>
          </w:p>
          <w:p w:rsidR="001967D1" w:rsidRPr="00491659" w:rsidRDefault="001967D1" w:rsidP="003132C3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91659">
              <w:rPr>
                <w:rFonts w:ascii="Arial" w:eastAsia="Calibri" w:hAnsi="Arial" w:cs="Arial"/>
                <w:b/>
                <w:sz w:val="16"/>
                <w:szCs w:val="16"/>
              </w:rPr>
              <w:t xml:space="preserve"> stavke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967D1" w:rsidRPr="00491659" w:rsidRDefault="001967D1" w:rsidP="003132C3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91659">
              <w:rPr>
                <w:rFonts w:ascii="Arial" w:eastAsia="Calibri" w:hAnsi="Arial" w:cs="Arial"/>
                <w:b/>
                <w:sz w:val="16"/>
                <w:szCs w:val="16"/>
              </w:rPr>
              <w:t>Ukupna cijena</w:t>
            </w:r>
          </w:p>
          <w:p w:rsidR="001967D1" w:rsidRPr="00491659" w:rsidRDefault="001967D1" w:rsidP="003132C3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91659">
              <w:rPr>
                <w:rFonts w:ascii="Arial" w:eastAsia="Calibri" w:hAnsi="Arial" w:cs="Arial"/>
                <w:b/>
                <w:sz w:val="16"/>
                <w:szCs w:val="16"/>
              </w:rPr>
              <w:t xml:space="preserve"> stavke</w:t>
            </w:r>
          </w:p>
        </w:tc>
      </w:tr>
      <w:tr w:rsidR="001967D1" w:rsidRPr="00CE52DF" w:rsidTr="003132C3">
        <w:trPr>
          <w:trHeight w:val="282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1967D1" w:rsidRPr="00491659" w:rsidRDefault="001967D1" w:rsidP="003132C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91659"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967D1" w:rsidRPr="00491659" w:rsidRDefault="001967D1" w:rsidP="003132C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91659">
              <w:rPr>
                <w:rFonts w:ascii="Arial" w:eastAsia="Calibri" w:hAnsi="Arial" w:cs="Arial"/>
                <w:sz w:val="16"/>
                <w:szCs w:val="16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967D1" w:rsidRPr="00491659" w:rsidRDefault="001967D1" w:rsidP="003132C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91659">
              <w:rPr>
                <w:rFonts w:ascii="Arial" w:eastAsia="Calibri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967D1" w:rsidRPr="00491659" w:rsidRDefault="001967D1" w:rsidP="003132C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91659">
              <w:rPr>
                <w:rFonts w:ascii="Arial" w:eastAsia="Calibri" w:hAnsi="Arial" w:cs="Arial"/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967D1" w:rsidRPr="00491659" w:rsidRDefault="001967D1" w:rsidP="003132C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91659">
              <w:rPr>
                <w:rFonts w:ascii="Arial" w:eastAsia="Calibri" w:hAnsi="Arial" w:cs="Arial"/>
                <w:sz w:val="16"/>
                <w:szCs w:val="16"/>
              </w:rPr>
              <w:t>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967D1" w:rsidRPr="00491659" w:rsidRDefault="001967D1" w:rsidP="003132C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91659">
              <w:rPr>
                <w:rFonts w:ascii="Arial" w:eastAsia="Calibri" w:hAnsi="Arial" w:cs="Arial"/>
                <w:sz w:val="16"/>
                <w:szCs w:val="16"/>
              </w:rPr>
              <w:t>6  (4 × 5)</w:t>
            </w:r>
          </w:p>
        </w:tc>
      </w:tr>
      <w:tr w:rsidR="001967D1" w:rsidRPr="00CE52DF" w:rsidTr="003132C3">
        <w:trPr>
          <w:trHeight w:val="697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1967D1" w:rsidRPr="00491659" w:rsidRDefault="001967D1" w:rsidP="003132C3">
            <w:pPr>
              <w:jc w:val="center"/>
              <w:rPr>
                <w:rFonts w:ascii="Arial" w:eastAsia="Calibri" w:hAnsi="Arial" w:cs="Arial"/>
              </w:rPr>
            </w:pPr>
            <w:r w:rsidRPr="00491659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967D1" w:rsidRPr="00491659" w:rsidRDefault="001967D1" w:rsidP="003132C3">
            <w:pPr>
              <w:rPr>
                <w:rFonts w:ascii="Arial" w:eastAsia="Calibri" w:hAnsi="Arial" w:cs="Arial"/>
                <w:color w:val="000000"/>
              </w:rPr>
            </w:pPr>
            <w:r w:rsidRPr="00491659">
              <w:rPr>
                <w:rFonts w:ascii="Arial" w:eastAsia="Calibri" w:hAnsi="Arial" w:cs="Arial"/>
                <w:sz w:val="20"/>
                <w:szCs w:val="20"/>
              </w:rPr>
              <w:t>Usluga podizanja i premještanja vozila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967D1" w:rsidRPr="00491659" w:rsidRDefault="001967D1" w:rsidP="003132C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91659">
              <w:rPr>
                <w:rFonts w:ascii="Arial" w:eastAsia="Calibri" w:hAnsi="Arial" w:cs="Arial"/>
                <w:sz w:val="20"/>
                <w:szCs w:val="20"/>
              </w:rPr>
              <w:t>kom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967D1" w:rsidRPr="00491659" w:rsidRDefault="001967D1" w:rsidP="003132C3">
            <w:pPr>
              <w:jc w:val="center"/>
              <w:rPr>
                <w:rFonts w:ascii="Arial" w:eastAsia="Calibri" w:hAnsi="Arial" w:cs="Arial"/>
              </w:rPr>
            </w:pPr>
            <w:r w:rsidRPr="00491659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967D1" w:rsidRPr="00491659" w:rsidRDefault="001967D1" w:rsidP="003132C3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967D1" w:rsidRPr="00491659" w:rsidRDefault="001967D1" w:rsidP="003132C3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1967D1" w:rsidRPr="00CE52DF" w:rsidTr="003132C3">
        <w:trPr>
          <w:trHeight w:val="555"/>
        </w:trPr>
        <w:tc>
          <w:tcPr>
            <w:tcW w:w="6096" w:type="dxa"/>
            <w:gridSpan w:val="4"/>
            <w:shd w:val="clear" w:color="auto" w:fill="auto"/>
            <w:noWrap/>
            <w:vAlign w:val="center"/>
            <w:hideMark/>
          </w:tcPr>
          <w:p w:rsidR="001967D1" w:rsidRPr="00491659" w:rsidRDefault="001967D1" w:rsidP="003132C3">
            <w:pPr>
              <w:jc w:val="right"/>
              <w:rPr>
                <w:rFonts w:ascii="Arial" w:eastAsia="Calibri" w:hAnsi="Arial" w:cs="Arial"/>
                <w:b/>
                <w:bCs/>
              </w:rPr>
            </w:pPr>
            <w:r w:rsidRPr="00491659">
              <w:rPr>
                <w:rFonts w:ascii="Arial" w:eastAsia="Calibri" w:hAnsi="Arial" w:cs="Arial"/>
                <w:b/>
                <w:bCs/>
              </w:rPr>
              <w:t>CIJENA PONUDE (bez PDV-a):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1967D1" w:rsidRPr="00491659" w:rsidRDefault="001967D1" w:rsidP="003132C3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967D1" w:rsidRPr="00CE52DF" w:rsidTr="003132C3">
        <w:trPr>
          <w:trHeight w:val="555"/>
        </w:trPr>
        <w:tc>
          <w:tcPr>
            <w:tcW w:w="6096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7D1" w:rsidRPr="00491659" w:rsidRDefault="001967D1" w:rsidP="003132C3">
            <w:pPr>
              <w:jc w:val="right"/>
              <w:rPr>
                <w:rFonts w:ascii="Arial" w:eastAsia="Calibri" w:hAnsi="Arial" w:cs="Arial"/>
                <w:b/>
                <w:bCs/>
              </w:rPr>
            </w:pPr>
            <w:r w:rsidRPr="00491659">
              <w:rPr>
                <w:rFonts w:ascii="Arial" w:eastAsia="Calibri" w:hAnsi="Arial" w:cs="Arial"/>
                <w:b/>
                <w:bCs/>
              </w:rPr>
              <w:t>Iznos PDV-a: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67D1" w:rsidRPr="00491659" w:rsidRDefault="001967D1" w:rsidP="003132C3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967D1" w:rsidRPr="00CE52DF" w:rsidTr="003132C3">
        <w:trPr>
          <w:trHeight w:val="555"/>
        </w:trPr>
        <w:tc>
          <w:tcPr>
            <w:tcW w:w="6096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7D1" w:rsidRPr="00491659" w:rsidRDefault="001967D1" w:rsidP="003132C3">
            <w:pPr>
              <w:jc w:val="right"/>
              <w:rPr>
                <w:rFonts w:ascii="Arial" w:eastAsia="Calibri" w:hAnsi="Arial" w:cs="Arial"/>
                <w:b/>
                <w:bCs/>
              </w:rPr>
            </w:pPr>
            <w:r w:rsidRPr="00491659">
              <w:rPr>
                <w:rFonts w:ascii="Arial" w:eastAsia="Calibri" w:hAnsi="Arial" w:cs="Arial"/>
                <w:b/>
                <w:bCs/>
              </w:rPr>
              <w:t>CIJENA PONUDE (s PDV-om):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67D1" w:rsidRPr="00491659" w:rsidRDefault="001967D1" w:rsidP="003132C3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:rsidR="001967D1" w:rsidRDefault="001967D1" w:rsidP="001967D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967D1" w:rsidRDefault="001967D1" w:rsidP="001967D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967D1" w:rsidRPr="00461206" w:rsidRDefault="001967D1" w:rsidP="001967D1">
      <w:pPr>
        <w:tabs>
          <w:tab w:val="left" w:pos="8364"/>
          <w:tab w:val="left" w:pos="9072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(Tablica T</w:t>
      </w:r>
      <w:r w:rsidRPr="00461206">
        <w:rPr>
          <w:rFonts w:ascii="Arial" w:hAnsi="Arial" w:cs="Arial"/>
          <w:sz w:val="20"/>
          <w:szCs w:val="20"/>
        </w:rPr>
        <w:t>roškovnika sa</w:t>
      </w:r>
      <w:r>
        <w:rPr>
          <w:rFonts w:ascii="Arial" w:hAnsi="Arial" w:cs="Arial"/>
          <w:sz w:val="20"/>
          <w:szCs w:val="20"/>
        </w:rPr>
        <w:t>drži: tekstualni opis stavke, jedinica</w:t>
      </w:r>
      <w:r w:rsidRPr="00461206">
        <w:rPr>
          <w:rFonts w:ascii="Arial" w:hAnsi="Arial" w:cs="Arial"/>
          <w:sz w:val="20"/>
          <w:szCs w:val="20"/>
        </w:rPr>
        <w:t xml:space="preserve"> mjere, </w:t>
      </w:r>
      <w:r>
        <w:rPr>
          <w:rFonts w:ascii="Arial" w:hAnsi="Arial" w:cs="Arial"/>
          <w:sz w:val="20"/>
          <w:szCs w:val="20"/>
        </w:rPr>
        <w:t>količinu stavke–točna ili predviđena, jedinična cijena stavke, ukupna cijena stavke-umnožak količine i jedinične cijene, cijena ponude bez PDV-a, iznos PDV-a, cijena ponude</w:t>
      </w:r>
      <w:r w:rsidRPr="00461206">
        <w:rPr>
          <w:rFonts w:ascii="Arial" w:hAnsi="Arial" w:cs="Arial"/>
          <w:sz w:val="20"/>
          <w:szCs w:val="20"/>
        </w:rPr>
        <w:t xml:space="preserve"> sa PDV-om)</w:t>
      </w:r>
    </w:p>
    <w:p w:rsidR="001967D1" w:rsidRDefault="001967D1" w:rsidP="001967D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967D1" w:rsidRDefault="001967D1" w:rsidP="001967D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967D1" w:rsidRPr="00D849AC" w:rsidRDefault="001967D1" w:rsidP="001967D1">
      <w:pPr>
        <w:tabs>
          <w:tab w:val="center" w:pos="3402"/>
          <w:tab w:val="center" w:pos="6804"/>
        </w:tabs>
        <w:autoSpaceDE w:val="0"/>
        <w:autoSpaceDN w:val="0"/>
        <w:adjustRightInd w:val="0"/>
        <w:spacing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D849AC">
        <w:rPr>
          <w:rFonts w:ascii="Arial" w:hAnsi="Arial" w:cs="Arial"/>
          <w:b/>
          <w:sz w:val="24"/>
          <w:szCs w:val="24"/>
        </w:rPr>
        <w:t>PONUDITELJ</w:t>
      </w:r>
    </w:p>
    <w:p w:rsidR="001967D1" w:rsidRPr="00D849AC" w:rsidRDefault="001967D1" w:rsidP="001967D1">
      <w:pPr>
        <w:tabs>
          <w:tab w:val="center" w:pos="3402"/>
          <w:tab w:val="center" w:pos="6804"/>
        </w:tabs>
        <w:autoSpaceDE w:val="0"/>
        <w:autoSpaceDN w:val="0"/>
        <w:adjustRightInd w:val="0"/>
        <w:spacing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F02748">
        <w:rPr>
          <w:rFonts w:ascii="Arial" w:hAnsi="Arial" w:cs="Arial"/>
          <w:sz w:val="24"/>
          <w:szCs w:val="24"/>
        </w:rPr>
        <w:t>MP</w:t>
      </w:r>
      <w:r>
        <w:rPr>
          <w:rFonts w:ascii="Arial" w:hAnsi="Arial" w:cs="Arial"/>
          <w:sz w:val="24"/>
          <w:szCs w:val="24"/>
        </w:rPr>
        <w:tab/>
      </w:r>
      <w:r w:rsidRPr="00D849AC">
        <w:rPr>
          <w:rFonts w:ascii="Arial" w:hAnsi="Arial" w:cs="Arial"/>
          <w:b/>
          <w:sz w:val="24"/>
          <w:szCs w:val="24"/>
        </w:rPr>
        <w:t>_____________________</w:t>
      </w:r>
      <w:r>
        <w:rPr>
          <w:rFonts w:ascii="Arial" w:hAnsi="Arial" w:cs="Arial"/>
          <w:b/>
          <w:sz w:val="24"/>
          <w:szCs w:val="24"/>
        </w:rPr>
        <w:t>______</w:t>
      </w:r>
    </w:p>
    <w:p w:rsidR="001967D1" w:rsidRPr="00596148" w:rsidRDefault="001967D1" w:rsidP="001967D1">
      <w:pPr>
        <w:tabs>
          <w:tab w:val="left" w:pos="1080"/>
        </w:tabs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                                                  </w:t>
      </w:r>
      <w:r w:rsidRPr="00D849AC">
        <w:rPr>
          <w:rFonts w:ascii="Arial" w:hAnsi="Arial" w:cs="Arial"/>
          <w:sz w:val="20"/>
          <w:szCs w:val="20"/>
        </w:rPr>
        <w:t xml:space="preserve"> (pečat i potpis</w:t>
      </w:r>
      <w:r>
        <w:rPr>
          <w:rFonts w:ascii="Arial" w:hAnsi="Arial" w:cs="Arial"/>
          <w:sz w:val="20"/>
          <w:szCs w:val="20"/>
        </w:rPr>
        <w:t xml:space="preserve"> ovlaštene osobe)</w:t>
      </w:r>
    </w:p>
    <w:p w:rsidR="000C6BB0" w:rsidRDefault="000C6BB0">
      <w:bookmarkStart w:id="0" w:name="_GoBack"/>
      <w:bookmarkEnd w:id="0"/>
    </w:p>
    <w:sectPr w:rsidR="000C6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DAC"/>
    <w:rsid w:val="000C6BB0"/>
    <w:rsid w:val="000F2953"/>
    <w:rsid w:val="001774DF"/>
    <w:rsid w:val="001967D1"/>
    <w:rsid w:val="00576902"/>
    <w:rsid w:val="00D50DCC"/>
    <w:rsid w:val="00EB60E3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2EAA1-4BDE-4453-9B07-360850F4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DAC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Dadić</dc:creator>
  <cp:keywords/>
  <dc:description/>
  <cp:lastModifiedBy>Ivana Dadić</cp:lastModifiedBy>
  <cp:revision>3</cp:revision>
  <dcterms:created xsi:type="dcterms:W3CDTF">2021-12-22T13:34:00Z</dcterms:created>
  <dcterms:modified xsi:type="dcterms:W3CDTF">2021-12-22T13:35:00Z</dcterms:modified>
</cp:coreProperties>
</file>